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4A" w:rsidRPr="0035754A" w:rsidRDefault="0035754A" w:rsidP="00357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754A">
        <w:rPr>
          <w:rFonts w:ascii="Arial" w:eastAsia="Times New Roman" w:hAnsi="Arial" w:cs="Arial"/>
          <w:color w:val="000000"/>
          <w:lang w:eastAsia="ru-RU"/>
        </w:rPr>
        <w:t> </w:t>
      </w:r>
    </w:p>
    <w:p w:rsidR="0035754A" w:rsidRPr="0035754A" w:rsidRDefault="0035754A" w:rsidP="003575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754A">
        <w:rPr>
          <w:rFonts w:ascii="Arial" w:eastAsia="Times New Roman" w:hAnsi="Arial" w:cs="Arial"/>
          <w:color w:val="000000"/>
          <w:lang w:eastAsia="ru-RU"/>
        </w:rPr>
        <w:t> </w:t>
      </w:r>
    </w:p>
    <w:p w:rsidR="0035754A" w:rsidRPr="00E90770" w:rsidRDefault="0035754A" w:rsidP="003575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E90770" w:rsidRPr="00E90770" w:rsidRDefault="0035754A" w:rsidP="0035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Дорожная карта </w:t>
      </w:r>
    </w:p>
    <w:p w:rsidR="00E90770" w:rsidRPr="00E90770" w:rsidRDefault="0035754A" w:rsidP="0035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</w:t>
      </w:r>
      <w:r w:rsidR="00E90770"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разработке и </w:t>
      </w:r>
      <w:r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внедрению</w:t>
      </w:r>
      <w:r w:rsidR="00E90770"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рабочей </w:t>
      </w:r>
      <w:r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программы воспитания</w:t>
      </w:r>
    </w:p>
    <w:p w:rsidR="0035754A" w:rsidRPr="00E90770" w:rsidRDefault="0035754A" w:rsidP="0035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</w:t>
      </w:r>
      <w:r w:rsidR="00E90770" w:rsidRPr="00E907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МБОУ «СШ №14»</w:t>
      </w:r>
    </w:p>
    <w:p w:rsidR="0035754A" w:rsidRPr="00E90770" w:rsidRDefault="0035754A" w:rsidP="00357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E90770" w:rsidRPr="00E90770" w:rsidRDefault="00E90770" w:rsidP="003575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Федеральному закону от 31.07.2020 № 304-ФЗ «О внесении изменений в Федеральный закон "Об образовании в Российской Федерации" по вопросам воспитания обучающихся», с 2021 года в состав основных образовательных программ школы должны входить рабочая программа воспитания и календарный план воспитательной работы.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дорожной карты: организация мероприятий по разработке и внедрению программы воспитания в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="00E90770"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«СШ №14»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составе ООП НОО, ООП ООО, ООП СОО.</w:t>
      </w:r>
    </w:p>
    <w:p w:rsidR="0035754A" w:rsidRPr="00E90770" w:rsidRDefault="0035754A" w:rsidP="00E907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Дорожная карта </w:t>
      </w:r>
      <w:bookmarkStart w:id="0" w:name="_Hlk75948247"/>
      <w:r w:rsidR="00E90770"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разработке и внедрению рабочей  программы воспитания в МБОУ «СШ №14»</w:t>
      </w:r>
      <w:bookmarkEnd w:id="0"/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 собой систему мероприятий по следующим направлениям: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организационно-управленческое обеспечение;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содержательного характера;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       обсуждение проекта с участниками образовательных отношений;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нормативно-правовое обеспечение;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кадровое обеспечение;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информационное обеспечение;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финансовое обеспечение;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      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материальное техническое обеспечение.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ind w:left="780" w:right="18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:rsidR="0035754A" w:rsidRPr="00E90770" w:rsidRDefault="00E90770" w:rsidP="003575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Этапы реализации по разработке и внедрению рабочей  программы воспитания  в МБОУ «СШ №14»</w:t>
      </w:r>
    </w:p>
    <w:p w:rsidR="00E90770" w:rsidRPr="00E90770" w:rsidRDefault="00E90770" w:rsidP="0035754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этап – планирование и подготовка: формирование рабочей группы по работе над проектом программы, проведение педагогического мониторингового исследования (сентябрь–октябрь 2020 года).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этап – разработка проекта программы воспитания (ноябрь 2020 года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апрель 2021 года).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3-й этап – нормативно-правовое обеспечение (создание новых и внесение изменений в существующие локальные акты школы, подписание договоров о взаимном сотрудничестве с социальными партнерами) (ноябрь 2021 года).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4-й этап – обсуждение и согласование проекта программы с участниками образовательных отношений: педсовет, совет обучающихся, совет родителей (</w:t>
      </w:r>
      <w:r w:rsidR="00E90770"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июнь-июль 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года).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5-й этап – разработка календарного плана ВР на 2021/2022 учебный год (</w:t>
      </w:r>
      <w:r w:rsidR="00E90770"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июль 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 года).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6-й этап – изменение основной образовательной программы: включение программы воспитания в состав ООП по каждому уровню образования (</w:t>
      </w:r>
      <w:r w:rsidR="00E90770"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август </w:t>
      </w: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2021).</w:t>
      </w:r>
    </w:p>
    <w:p w:rsidR="0035754A" w:rsidRPr="00E90770" w:rsidRDefault="0035754A" w:rsidP="0035754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7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5754A" w:rsidRDefault="0035754A" w:rsidP="0035754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575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СИСТЕМА МЕРОПРИЯТИЙ ПО РЕАЛИЗАЦИИ ДОРОЖНОЙ КАРТЫ </w:t>
      </w:r>
    </w:p>
    <w:p w:rsidR="00E90770" w:rsidRPr="0035754A" w:rsidRDefault="00E90770" w:rsidP="0035754A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307" w:type="dxa"/>
        <w:tblCellMar>
          <w:left w:w="0" w:type="dxa"/>
          <w:right w:w="0" w:type="dxa"/>
        </w:tblCellMar>
        <w:tblLook w:val="04A0"/>
      </w:tblPr>
      <w:tblGrid>
        <w:gridCol w:w="569"/>
        <w:gridCol w:w="4203"/>
        <w:gridCol w:w="3361"/>
        <w:gridCol w:w="1849"/>
        <w:gridCol w:w="1236"/>
        <w:gridCol w:w="3502"/>
      </w:tblGrid>
      <w:tr w:rsidR="0035754A" w:rsidRPr="00E90770" w:rsidTr="00E90770">
        <w:tc>
          <w:tcPr>
            <w:tcW w:w="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09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направления по реализации проекта</w:t>
            </w:r>
          </w:p>
        </w:tc>
        <w:tc>
          <w:tcPr>
            <w:tcW w:w="26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Ответственныйзаисполнениемероприятия</w:t>
            </w:r>
            <w:proofErr w:type="spellEnd"/>
          </w:p>
        </w:tc>
      </w:tr>
      <w:tr w:rsidR="0035754A" w:rsidRPr="00E90770" w:rsidTr="00E9077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Мероприятие</w:t>
            </w:r>
            <w:proofErr w:type="spellEnd"/>
          </w:p>
        </w:tc>
        <w:tc>
          <w:tcPr>
            <w:tcW w:w="271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Результат</w:t>
            </w:r>
            <w:proofErr w:type="spellEnd"/>
          </w:p>
        </w:tc>
        <w:tc>
          <w:tcPr>
            <w:tcW w:w="40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Срокреализации</w:t>
            </w:r>
            <w:proofErr w:type="spellEnd"/>
          </w:p>
        </w:tc>
        <w:tc>
          <w:tcPr>
            <w:tcW w:w="2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4A" w:rsidRPr="00E90770" w:rsidTr="00E9077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Датанач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Датаоконч</w:t>
            </w:r>
            <w:proofErr w:type="spellEnd"/>
          </w:p>
        </w:tc>
        <w:tc>
          <w:tcPr>
            <w:tcW w:w="2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54A" w:rsidRPr="00E90770" w:rsidTr="00E90770">
        <w:tc>
          <w:tcPr>
            <w:tcW w:w="116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Организационно-управленческоеобеспечение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рабочей группы по работе над проектом программы воспитания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Приказ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Дубовская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О.В.-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proofErr w:type="spellEnd"/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5754A" w:rsidRPr="00E90770" w:rsidTr="00E90770">
        <w:trPr>
          <w:trHeight w:val="606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 МКОУ “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Аналитическаясправка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Октябрь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Бекарева В.А. – 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еститель 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 по 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образовательных запросов обучающихся и их родителей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совместной работы с социальными партнерами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Предварительные договоры с учреждениями культуры, доп.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rPr>
          <w:trHeight w:val="4372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 мониторингового исследования по направлениям:</w:t>
            </w:r>
          </w:p>
          <w:p w:rsidR="0035754A" w:rsidRPr="00E90770" w:rsidRDefault="0035754A" w:rsidP="0035754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      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управление воспитательным процессом;</w:t>
            </w:r>
          </w:p>
          <w:p w:rsidR="0035754A" w:rsidRPr="00E90770" w:rsidRDefault="0035754A" w:rsidP="0035754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      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воспитанности учащихся;</w:t>
            </w:r>
          </w:p>
          <w:p w:rsidR="0035754A" w:rsidRPr="00E90770" w:rsidRDefault="0035754A" w:rsidP="0035754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эффективность педагогического сотрудничества с организациями и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общественностью в области воспитания;</w:t>
            </w:r>
          </w:p>
          <w:p w:rsidR="0035754A" w:rsidRPr="00E90770" w:rsidRDefault="0035754A" w:rsidP="0035754A">
            <w:pPr>
              <w:spacing w:after="0" w:line="240" w:lineRule="atLeast"/>
              <w:ind w:left="780" w:right="1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       участие педагогических кадров в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воспитании детей и молодежи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Аналитическаясправка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Мероприятиясодержательногохарактера</w:t>
            </w:r>
            <w:proofErr w:type="spellEnd"/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Разработкапроектапрограммы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Проектпрограммывоспитания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Пояснительнаязапискапроекта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Проектпояснительнойзаписки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«Особенности организуемого в школе воспитательного процесса»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«Цель и задачи воспитания»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«Виды, формы и содержание деятельности»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6.4.1.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Инвариантныемодули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276DEE" w:rsidRPr="00E90770" w:rsidRDefault="00276DEE" w:rsidP="00276DEE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Классноеруководство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Школьныйурок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Курсывнеурочнойдеятельности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Работа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с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родителями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Самоуправление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1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Профориентация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Проектсодержательнойчастипрограммы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6.4.2.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Вариативныемодули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</w:p>
          <w:p w:rsidR="00276DEE" w:rsidRPr="00E90770" w:rsidRDefault="00276DEE" w:rsidP="00276DEE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bookmarkStart w:id="1" w:name="_GoBack"/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Ключевыеобщешкольныедела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Детскиеобщественныеобъединения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Школьныемедиа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Экскурсии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экспедиции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походы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»;</w:t>
            </w:r>
          </w:p>
          <w:p w:rsidR="00276DEE" w:rsidRPr="00E90770" w:rsidRDefault="00276DEE" w:rsidP="00276DEE">
            <w:pPr>
              <w:numPr>
                <w:ilvl w:val="0"/>
                <w:numId w:val="2"/>
              </w:numPr>
              <w:spacing w:after="0" w:line="240" w:lineRule="atLeast"/>
              <w:ind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Организацияпредметно-эстетическойсреды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»</w:t>
            </w:r>
            <w:bookmarkEnd w:id="1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направления самоанализа воспитательной работы»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Проектсодержательнойчастипрограммы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календарных планов мероприятий по различным направлениям программы воспитания для каждого уровня образования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план ВР школы на 2021/2020уч. год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Обсуждение проекта с участниками образовательных отношений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педагогическом совете МКОУ 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Протоколзаседанияпед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совета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на общешкольном родительском собрании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общешкольного род. собрания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проекта программы воспитания с советом школы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Протоколзаседаниясоветашколы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276DEE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в соответствии с решениями совета старшеклассников и общешкольного родительского собрания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Проектпрограммывоспитания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6DEE" w:rsidRPr="00E90770" w:rsidRDefault="00276DEE" w:rsidP="00276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DEE" w:rsidRPr="00E90770" w:rsidRDefault="00276DEE" w:rsidP="00276DE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Бекарева В.А. – заместитель директора по ВР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Нормативно-правовоеобеспечение</w:t>
            </w:r>
            <w:proofErr w:type="spellEnd"/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локальных актов, регламентирующих деятельность МКОУ 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по реализации программы воспитания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Локальныеакты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Апрель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Подписание договоров с учреждениями культуры, дополнительного образования об организации совместной деятельности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Договоры с учреждениями культуры, доп. образования об организации совместной деятельности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О.В.-директор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программы воспитания в состав ООП НОО, ООО, СОО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внесении изменений в ООП НОО, ООО, СОО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О.В.-директор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Кадровоеобеспечение</w:t>
            </w:r>
            <w:proofErr w:type="spellEnd"/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совершенствование системы подготовки, повышения квалификации и переподготовки кадров в области воспитания и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повышения квалификации и переподготовки педагогов.</w:t>
            </w:r>
          </w:p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Отчет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о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реализацииплана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Сентябрь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О.В.-директор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276DEE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  <w:p w:rsidR="00276DEE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hAnsi="Times New Roman" w:cs="Times New Roman"/>
                <w:sz w:val="24"/>
                <w:szCs w:val="24"/>
              </w:rPr>
              <w:t>Кузьминова И.В. – заместитель директора по УВР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методических семинаров для педагогов по реализации программы воспитания МКОУ 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ШМО классных руководителей.</w:t>
            </w:r>
          </w:p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реализации плана.</w:t>
            </w:r>
          </w:p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Аналитические справки по 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итогам проведения семинаров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Сентябрь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Июнь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76DEE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специалистов непедагогического профиля, а также родительской общественности к воспитательной работе в школе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Аналитическаясправка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О.В.-директор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стимулирования и мотивации педагогических работников к воспитательной работе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комиссии по стимулирующим выплатам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Май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О.В.-директор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Информационноеобеспечение</w:t>
            </w:r>
            <w:proofErr w:type="spellEnd"/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проекта программы воспитания в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 на официальном сайте школы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Сайтшколы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276DEE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Кудаева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С.К.- учитель информатики.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основной образовательной программы, включающей программу воспитания в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Посевнинская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на официальном сайте школы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Сайтшколы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</w:t>
            </w:r>
            <w:proofErr w:type="spellEnd"/>
            <w:r w:rsidR="00E90770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ь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Ию</w:t>
            </w:r>
            <w:proofErr w:type="spellEnd"/>
            <w:r w:rsidR="00E90770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ь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С.К.- учитель информатики.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календарных планов воспитательной работы на 2021/2022 учебный год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Сайтшколы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С.К.- учитель информатики.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Мониторинг</w:t>
            </w:r>
            <w:proofErr w:type="spellEnd"/>
          </w:p>
        </w:tc>
      </w:tr>
      <w:tr w:rsidR="0035754A" w:rsidRPr="00E90770" w:rsidTr="00E90770">
        <w:trPr>
          <w:trHeight w:val="1876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оценки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планируемых результатов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воспитания (через систему учета индивидуальных достижений обучающихся, участие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проектной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деятельности, практических 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работах)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 программы воспитания.</w:t>
            </w:r>
          </w:p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об учете индивидуальных достижений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Ноябрь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2021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E90770">
        <w:trPr>
          <w:trHeight w:val="550"/>
        </w:trPr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внутреннего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мониторинга реализации дорожной карты проекта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Справка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Бекарева В.А. – заместитель директора по ВР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Финансовоеобеспечение</w:t>
            </w:r>
            <w:proofErr w:type="spellEnd"/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финансового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за счет средств местного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федерального бюджета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Финансовыйотчет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Дубовская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О.В.-директор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Соисканиегрантов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Аналитическаясправка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течениеучебногогода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Кузьминова И.В.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еститель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35754A" w:rsidRPr="00E90770" w:rsidTr="00276DEE">
        <w:tc>
          <w:tcPr>
            <w:tcW w:w="143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35754A" w:rsidRPr="00E90770" w:rsidTr="00E90770">
        <w:tc>
          <w:tcPr>
            <w:tcW w:w="6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базы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</w:t>
            </w: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ескаясправка</w:t>
            </w:r>
            <w:proofErr w:type="spellEnd"/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35754A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Декабрь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2020 </w:t>
            </w: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2021 </w:t>
            </w:r>
            <w:proofErr w:type="spellStart"/>
            <w:r w:rsidR="0035754A"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года</w:t>
            </w:r>
            <w:proofErr w:type="spellEnd"/>
          </w:p>
        </w:tc>
        <w:tc>
          <w:tcPr>
            <w:tcW w:w="2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54A" w:rsidRPr="00E90770" w:rsidRDefault="00E90770" w:rsidP="00357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Ситимов</w:t>
            </w:r>
            <w:proofErr w:type="spellEnd"/>
            <w:r w:rsidRPr="00E9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Ю.К. – заведующий хозяйством</w:t>
            </w:r>
          </w:p>
        </w:tc>
      </w:tr>
    </w:tbl>
    <w:p w:rsidR="009C302E" w:rsidRPr="00E90770" w:rsidRDefault="009C302E">
      <w:pPr>
        <w:rPr>
          <w:rFonts w:ascii="Times New Roman" w:hAnsi="Times New Roman" w:cs="Times New Roman"/>
          <w:sz w:val="24"/>
          <w:szCs w:val="24"/>
        </w:rPr>
      </w:pPr>
    </w:p>
    <w:sectPr w:rsidR="009C302E" w:rsidRPr="00E90770" w:rsidSect="003575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7B85"/>
    <w:multiLevelType w:val="multilevel"/>
    <w:tmpl w:val="FA32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D37152"/>
    <w:multiLevelType w:val="multilevel"/>
    <w:tmpl w:val="64D2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D4"/>
    <w:rsid w:val="00215CD4"/>
    <w:rsid w:val="00276DEE"/>
    <w:rsid w:val="0035754A"/>
    <w:rsid w:val="0079256B"/>
    <w:rsid w:val="009C302E"/>
    <w:rsid w:val="00CB3223"/>
    <w:rsid w:val="00E9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2021-06-30T09:33:00Z</dcterms:created>
  <dcterms:modified xsi:type="dcterms:W3CDTF">2021-06-30T09:33:00Z</dcterms:modified>
</cp:coreProperties>
</file>