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89" w:rsidRDefault="00034589" w:rsidP="00034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</w:p>
    <w:p w:rsidR="008A2488" w:rsidRPr="00034589" w:rsidRDefault="008A2488" w:rsidP="00034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34589">
        <w:rPr>
          <w:rFonts w:ascii="Times New Roman" w:hAnsi="Times New Roman" w:cs="Times New Roman"/>
          <w:b/>
          <w:iCs/>
          <w:sz w:val="24"/>
          <w:szCs w:val="24"/>
        </w:rPr>
        <w:t>Порядок действий образовательных организаций при реализации</w:t>
      </w:r>
      <w:r w:rsidRPr="00034589">
        <w:rPr>
          <w:b/>
          <w:iCs/>
          <w:sz w:val="24"/>
          <w:szCs w:val="24"/>
        </w:rPr>
        <w:t xml:space="preserve"> </w:t>
      </w:r>
      <w:r w:rsidRPr="00034589">
        <w:rPr>
          <w:rFonts w:ascii="Times New Roman" w:hAnsi="Times New Roman" w:cs="Times New Roman"/>
          <w:b/>
          <w:iCs/>
          <w:sz w:val="24"/>
          <w:szCs w:val="24"/>
        </w:rPr>
        <w:t>образовательных программ с применением электронного обучения и дистанционных образовательных технологий</w:t>
      </w:r>
    </w:p>
    <w:p w:rsidR="008A2488" w:rsidRPr="00034589" w:rsidRDefault="008A2488" w:rsidP="0003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488" w:rsidRPr="00034589" w:rsidRDefault="008A2488" w:rsidP="0003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89">
        <w:rPr>
          <w:rFonts w:ascii="Times New Roman" w:hAnsi="Times New Roman" w:cs="Times New Roman"/>
          <w:sz w:val="24"/>
          <w:szCs w:val="24"/>
        </w:rPr>
        <w:t>1.</w:t>
      </w:r>
      <w:r w:rsidRPr="00034589">
        <w:rPr>
          <w:rFonts w:ascii="Times New Roman" w:hAnsi="Times New Roman" w:cs="Times New Roman"/>
          <w:sz w:val="24"/>
          <w:szCs w:val="24"/>
        </w:rPr>
        <w:tab/>
        <w:t>Руководитель образовательной организации 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обстоятельствами.</w:t>
      </w:r>
    </w:p>
    <w:p w:rsidR="008A2488" w:rsidRPr="00034589" w:rsidRDefault="008A2488" w:rsidP="0003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89">
        <w:rPr>
          <w:rFonts w:ascii="Times New Roman" w:hAnsi="Times New Roman" w:cs="Times New Roman"/>
          <w:sz w:val="24"/>
          <w:szCs w:val="24"/>
        </w:rPr>
        <w:t>2.</w:t>
      </w:r>
      <w:r w:rsidRPr="00034589">
        <w:rPr>
          <w:rFonts w:ascii="Times New Roman" w:hAnsi="Times New Roman" w:cs="Times New Roman"/>
          <w:sz w:val="24"/>
          <w:szCs w:val="24"/>
        </w:rPr>
        <w:tab/>
        <w:t>Актуализировать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деятельности. В первую очередь обратить внимание на инструкции по размещению учебных материалов, на создание тестовых заданий, на публикацию объявлений, на сбор письменных работ обучающихся, на организацию текущей и промежуточной аттестации.</w:t>
      </w:r>
    </w:p>
    <w:p w:rsidR="008A2488" w:rsidRPr="00034589" w:rsidRDefault="008A2488" w:rsidP="0003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89">
        <w:rPr>
          <w:rFonts w:ascii="Times New Roman" w:hAnsi="Times New Roman" w:cs="Times New Roman"/>
          <w:sz w:val="24"/>
          <w:szCs w:val="24"/>
        </w:rPr>
        <w:t>3.</w:t>
      </w:r>
      <w:r w:rsidRPr="00034589">
        <w:rPr>
          <w:rFonts w:ascii="Times New Roman" w:hAnsi="Times New Roman" w:cs="Times New Roman"/>
          <w:sz w:val="24"/>
          <w:szCs w:val="24"/>
        </w:rPr>
        <w:tab/>
        <w:t>Назначить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:rsidR="008A2488" w:rsidRPr="00034589" w:rsidRDefault="00034589" w:rsidP="0003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89">
        <w:rPr>
          <w:rFonts w:ascii="Times New Roman" w:hAnsi="Times New Roman" w:cs="Times New Roman"/>
          <w:sz w:val="24"/>
          <w:szCs w:val="24"/>
        </w:rPr>
        <w:t>4</w:t>
      </w:r>
      <w:r w:rsidR="008A2488" w:rsidRPr="00034589">
        <w:rPr>
          <w:rFonts w:ascii="Times New Roman" w:hAnsi="Times New Roman" w:cs="Times New Roman"/>
          <w:sz w:val="24"/>
          <w:szCs w:val="24"/>
        </w:rPr>
        <w:t>.</w:t>
      </w:r>
      <w:r w:rsidR="008A2488" w:rsidRPr="00034589">
        <w:rPr>
          <w:rFonts w:ascii="Times New Roman" w:hAnsi="Times New Roman" w:cs="Times New Roman"/>
          <w:sz w:val="24"/>
          <w:szCs w:val="24"/>
        </w:rPr>
        <w:tab/>
        <w:t>Отобрать список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</w:t>
      </w:r>
      <w:r w:rsidRPr="00034589">
        <w:rPr>
          <w:rFonts w:ascii="Times New Roman" w:hAnsi="Times New Roman" w:cs="Times New Roman"/>
          <w:sz w:val="24"/>
          <w:szCs w:val="24"/>
        </w:rPr>
        <w:t xml:space="preserve"> и пр</w:t>
      </w:r>
      <w:r w:rsidR="008A2488" w:rsidRPr="00034589">
        <w:rPr>
          <w:rFonts w:ascii="Times New Roman" w:hAnsi="Times New Roman" w:cs="Times New Roman"/>
          <w:sz w:val="24"/>
          <w:szCs w:val="24"/>
        </w:rPr>
        <w:t>.</w:t>
      </w:r>
    </w:p>
    <w:p w:rsidR="008A2488" w:rsidRPr="00034589" w:rsidRDefault="00034589" w:rsidP="0003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89">
        <w:rPr>
          <w:rFonts w:ascii="Times New Roman" w:hAnsi="Times New Roman" w:cs="Times New Roman"/>
          <w:sz w:val="24"/>
          <w:szCs w:val="24"/>
        </w:rPr>
        <w:t>5</w:t>
      </w:r>
      <w:r w:rsidR="008A2488" w:rsidRPr="00034589">
        <w:rPr>
          <w:rFonts w:ascii="Times New Roman" w:hAnsi="Times New Roman" w:cs="Times New Roman"/>
          <w:sz w:val="24"/>
          <w:szCs w:val="24"/>
        </w:rPr>
        <w:t>.</w:t>
      </w:r>
      <w:r w:rsidR="008A2488" w:rsidRPr="00034589">
        <w:rPr>
          <w:rFonts w:ascii="Times New Roman" w:hAnsi="Times New Roman" w:cs="Times New Roman"/>
          <w:sz w:val="24"/>
          <w:szCs w:val="24"/>
        </w:rPr>
        <w:tab/>
        <w:t>Определить, какие учебные дисциплины и междисциплинарные курсы могут быть реализованы с помощью онлайн курсов.</w:t>
      </w:r>
    </w:p>
    <w:p w:rsidR="008A2488" w:rsidRPr="00034589" w:rsidRDefault="00034589" w:rsidP="0003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89">
        <w:rPr>
          <w:rFonts w:ascii="Times New Roman" w:hAnsi="Times New Roman" w:cs="Times New Roman"/>
          <w:sz w:val="24"/>
          <w:szCs w:val="24"/>
        </w:rPr>
        <w:t>6</w:t>
      </w:r>
      <w:r w:rsidR="008A2488" w:rsidRPr="00034589">
        <w:rPr>
          <w:rFonts w:ascii="Times New Roman" w:hAnsi="Times New Roman" w:cs="Times New Roman"/>
          <w:sz w:val="24"/>
          <w:szCs w:val="24"/>
        </w:rPr>
        <w:t>.</w:t>
      </w:r>
      <w:r w:rsidR="008A2488" w:rsidRPr="00034589">
        <w:rPr>
          <w:rFonts w:ascii="Times New Roman" w:hAnsi="Times New Roman" w:cs="Times New Roman"/>
          <w:sz w:val="24"/>
          <w:szCs w:val="24"/>
        </w:rPr>
        <w:tab/>
        <w:t>Определить,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 Расписание онлайн-занятий, требующих присутствия в строго определенное время разместить на сайте образовательной организации или обеспечить систему оперативного информирования, в том числе через кураторов учебных групп. Педагогических работников, запланировавших такие занятия, следует обязать напоминать обучающимся о предстоящем учебном событии.</w:t>
      </w:r>
    </w:p>
    <w:p w:rsidR="008A2488" w:rsidRPr="00034589" w:rsidRDefault="00034589" w:rsidP="0003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89">
        <w:rPr>
          <w:rFonts w:ascii="Times New Roman" w:hAnsi="Times New Roman" w:cs="Times New Roman"/>
          <w:sz w:val="24"/>
          <w:szCs w:val="24"/>
        </w:rPr>
        <w:t>7</w:t>
      </w:r>
      <w:r w:rsidR="008A2488" w:rsidRPr="00034589">
        <w:rPr>
          <w:rFonts w:ascii="Times New Roman" w:hAnsi="Times New Roman" w:cs="Times New Roman"/>
          <w:sz w:val="24"/>
          <w:szCs w:val="24"/>
        </w:rPr>
        <w:t>.</w:t>
      </w:r>
      <w:r w:rsidR="008A2488" w:rsidRPr="00034589">
        <w:rPr>
          <w:rFonts w:ascii="Times New Roman" w:hAnsi="Times New Roman" w:cs="Times New Roman"/>
          <w:sz w:val="24"/>
          <w:szCs w:val="24"/>
        </w:rPr>
        <w:tab/>
        <w:t>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образовательные программы</w:t>
      </w:r>
      <w:r w:rsidRPr="00034589">
        <w:rPr>
          <w:rFonts w:ascii="Times New Roman" w:hAnsi="Times New Roman" w:cs="Times New Roman"/>
          <w:sz w:val="24"/>
          <w:szCs w:val="24"/>
        </w:rPr>
        <w:t>.</w:t>
      </w:r>
    </w:p>
    <w:p w:rsidR="008A2488" w:rsidRPr="00034589" w:rsidRDefault="00034589" w:rsidP="0003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89">
        <w:rPr>
          <w:rFonts w:ascii="Times New Roman" w:hAnsi="Times New Roman" w:cs="Times New Roman"/>
          <w:sz w:val="24"/>
          <w:szCs w:val="24"/>
        </w:rPr>
        <w:t>8</w:t>
      </w:r>
      <w:r w:rsidR="008A2488" w:rsidRPr="00034589">
        <w:rPr>
          <w:rFonts w:ascii="Times New Roman" w:hAnsi="Times New Roman" w:cs="Times New Roman"/>
          <w:sz w:val="24"/>
          <w:szCs w:val="24"/>
        </w:rPr>
        <w:t>.</w:t>
      </w:r>
      <w:r w:rsidR="008A2488" w:rsidRPr="00034589">
        <w:rPr>
          <w:rFonts w:ascii="Times New Roman" w:hAnsi="Times New Roman" w:cs="Times New Roman"/>
          <w:sz w:val="24"/>
          <w:szCs w:val="24"/>
        </w:rPr>
        <w:tab/>
        <w:t>Обеспечить фиксацию хода образовательного процесса.</w:t>
      </w:r>
    </w:p>
    <w:p w:rsidR="008A2488" w:rsidRPr="00034589" w:rsidRDefault="00034589" w:rsidP="0003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89">
        <w:rPr>
          <w:rFonts w:ascii="Times New Roman" w:hAnsi="Times New Roman" w:cs="Times New Roman"/>
          <w:sz w:val="24"/>
          <w:szCs w:val="24"/>
        </w:rPr>
        <w:t>9</w:t>
      </w:r>
      <w:r w:rsidR="008A2488" w:rsidRPr="00034589">
        <w:rPr>
          <w:rFonts w:ascii="Times New Roman" w:hAnsi="Times New Roman" w:cs="Times New Roman"/>
          <w:sz w:val="24"/>
          <w:szCs w:val="24"/>
        </w:rPr>
        <w:t>.</w:t>
      </w:r>
      <w:r w:rsidR="008A2488" w:rsidRPr="00034589">
        <w:rPr>
          <w:rFonts w:ascii="Times New Roman" w:hAnsi="Times New Roman" w:cs="Times New Roman"/>
          <w:sz w:val="24"/>
          <w:szCs w:val="24"/>
        </w:rPr>
        <w:tab/>
        <w:t xml:space="preserve">Проанализировать и подготовить вариант проведения </w:t>
      </w:r>
      <w:r w:rsidRPr="00034589">
        <w:rPr>
          <w:rFonts w:ascii="Times New Roman" w:hAnsi="Times New Roman" w:cs="Times New Roman"/>
          <w:sz w:val="24"/>
          <w:szCs w:val="24"/>
        </w:rPr>
        <w:t xml:space="preserve">контрольно-измерительных </w:t>
      </w:r>
      <w:r w:rsidR="008A2488" w:rsidRPr="00034589">
        <w:rPr>
          <w:rFonts w:ascii="Times New Roman" w:hAnsi="Times New Roman" w:cs="Times New Roman"/>
          <w:sz w:val="24"/>
          <w:szCs w:val="24"/>
        </w:rPr>
        <w:t xml:space="preserve">мероприятий с использованием </w:t>
      </w:r>
      <w:r w:rsidRPr="00034589">
        <w:rPr>
          <w:rFonts w:ascii="Times New Roman" w:hAnsi="Times New Roman" w:cs="Times New Roman"/>
          <w:sz w:val="24"/>
          <w:szCs w:val="24"/>
        </w:rPr>
        <w:t>элементов электронного обучения и дистанционных образовательных технологий</w:t>
      </w:r>
      <w:r w:rsidRPr="00034589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8A2488" w:rsidRPr="00034589">
        <w:rPr>
          <w:rFonts w:ascii="Times New Roman" w:hAnsi="Times New Roman" w:cs="Times New Roman"/>
          <w:sz w:val="24"/>
          <w:szCs w:val="24"/>
        </w:rPr>
        <w:t>, тестового инструментария.</w:t>
      </w:r>
    </w:p>
    <w:p w:rsidR="008A2488" w:rsidRPr="00034589" w:rsidRDefault="00034589" w:rsidP="0003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89">
        <w:rPr>
          <w:rFonts w:ascii="Times New Roman" w:hAnsi="Times New Roman" w:cs="Times New Roman"/>
          <w:sz w:val="24"/>
          <w:szCs w:val="24"/>
        </w:rPr>
        <w:t>10</w:t>
      </w:r>
      <w:r w:rsidR="008A2488" w:rsidRPr="00034589">
        <w:rPr>
          <w:rFonts w:ascii="Times New Roman" w:hAnsi="Times New Roman" w:cs="Times New Roman"/>
          <w:sz w:val="24"/>
          <w:szCs w:val="24"/>
        </w:rPr>
        <w:t>.</w:t>
      </w:r>
      <w:r w:rsidR="008A2488" w:rsidRPr="00034589">
        <w:rPr>
          <w:rFonts w:ascii="Times New Roman" w:hAnsi="Times New Roman" w:cs="Times New Roman"/>
          <w:sz w:val="24"/>
          <w:szCs w:val="24"/>
        </w:rPr>
        <w:tab/>
        <w:t>Обеспечить постоянную дистанционную связь с обучающимися, назначив для этой цели ответственных из числа административных работников. Проводить мониторинг фактического взаимодействия педагогических работников и обучающихся, включая элементы текущего контроля.</w:t>
      </w:r>
    </w:p>
    <w:p w:rsidR="00625FD1" w:rsidRDefault="00625FD1" w:rsidP="00034589">
      <w:pPr>
        <w:spacing w:line="240" w:lineRule="auto"/>
      </w:pPr>
    </w:p>
    <w:sectPr w:rsidR="00625FD1" w:rsidSect="00FA444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CA" w:rsidRDefault="00B154CA">
      <w:pPr>
        <w:spacing w:after="0" w:line="240" w:lineRule="auto"/>
      </w:pPr>
      <w:r>
        <w:separator/>
      </w:r>
    </w:p>
  </w:endnote>
  <w:endnote w:type="continuationSeparator" w:id="0">
    <w:p w:rsidR="00B154CA" w:rsidRDefault="00B1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CA" w:rsidRDefault="00B154CA">
      <w:pPr>
        <w:spacing w:after="0" w:line="240" w:lineRule="auto"/>
      </w:pPr>
      <w:r>
        <w:separator/>
      </w:r>
    </w:p>
  </w:footnote>
  <w:footnote w:type="continuationSeparator" w:id="0">
    <w:p w:rsidR="00B154CA" w:rsidRDefault="00B1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A4449" w:rsidRPr="00FA4449" w:rsidRDefault="008A248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45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4449" w:rsidRDefault="00B154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B0"/>
    <w:rsid w:val="00034589"/>
    <w:rsid w:val="00625FD1"/>
    <w:rsid w:val="008A2488"/>
    <w:rsid w:val="00B154CA"/>
    <w:rsid w:val="00E1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DCFC7-4581-46CD-A1DF-CB9C3D03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2020-04-06T20:25:00Z</dcterms:created>
  <dcterms:modified xsi:type="dcterms:W3CDTF">2020-04-07T07:35:00Z</dcterms:modified>
</cp:coreProperties>
</file>