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F1" w:rsidRPr="006127F1" w:rsidRDefault="006127F1" w:rsidP="006127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7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</w:t>
      </w:r>
    </w:p>
    <w:p w:rsidR="006127F1" w:rsidRPr="006127F1" w:rsidRDefault="006127F1" w:rsidP="006127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7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«СРЕДНЯЯ  ШКОЛА №14»</w:t>
      </w:r>
    </w:p>
    <w:p w:rsidR="006127F1" w:rsidRPr="006127F1" w:rsidRDefault="006127F1" w:rsidP="006127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7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«ГОРОД МАЙКОП»</w:t>
      </w:r>
    </w:p>
    <w:p w:rsidR="006127F1" w:rsidRPr="006127F1" w:rsidRDefault="006127F1" w:rsidP="006127F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7F1" w:rsidRPr="006127F1" w:rsidRDefault="006127F1" w:rsidP="006127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27F1">
        <w:rPr>
          <w:rFonts w:ascii="Times New Roman" w:eastAsia="Calibri" w:hAnsi="Times New Roman" w:cs="Times New Roman"/>
          <w:sz w:val="18"/>
          <w:szCs w:val="18"/>
          <w:lang w:eastAsia="ru-RU"/>
        </w:rPr>
        <w:t>Утверждаю:                                                       Согласовано:                                         Рассмотрено</w:t>
      </w:r>
    </w:p>
    <w:p w:rsidR="006127F1" w:rsidRPr="006127F1" w:rsidRDefault="006127F1" w:rsidP="006127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27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Директор МБОУ  «СШ №14»                            зам. директора по УВР                       на заседании </w:t>
      </w:r>
      <w:proofErr w:type="spellStart"/>
      <w:proofErr w:type="gramStart"/>
      <w:r w:rsidRPr="006127F1">
        <w:rPr>
          <w:rFonts w:ascii="Times New Roman" w:eastAsia="Calibri" w:hAnsi="Times New Roman" w:cs="Times New Roman"/>
          <w:sz w:val="18"/>
          <w:szCs w:val="18"/>
          <w:lang w:eastAsia="ru-RU"/>
        </w:rPr>
        <w:t>пед</w:t>
      </w:r>
      <w:proofErr w:type="spellEnd"/>
      <w:r w:rsidRPr="006127F1">
        <w:rPr>
          <w:rFonts w:ascii="Times New Roman" w:eastAsia="Calibri" w:hAnsi="Times New Roman" w:cs="Times New Roman"/>
          <w:sz w:val="18"/>
          <w:szCs w:val="18"/>
          <w:lang w:eastAsia="ru-RU"/>
        </w:rPr>
        <w:t>. совета</w:t>
      </w:r>
      <w:proofErr w:type="gramEnd"/>
      <w:r w:rsidRPr="006127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школы __________________</w:t>
      </w:r>
    </w:p>
    <w:p w:rsidR="006127F1" w:rsidRPr="006127F1" w:rsidRDefault="006127F1" w:rsidP="006127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27F1">
        <w:rPr>
          <w:rFonts w:ascii="Times New Roman" w:eastAsia="Calibri" w:hAnsi="Times New Roman" w:cs="Times New Roman"/>
          <w:sz w:val="20"/>
          <w:szCs w:val="20"/>
          <w:lang w:eastAsia="ru-RU"/>
        </w:rPr>
        <w:t>Приказ №_____ от_______2019 г.            «___» _________2019  г.               Протокол №_____ от___.___2019г.</w:t>
      </w:r>
    </w:p>
    <w:p w:rsidR="006127F1" w:rsidRPr="006127F1" w:rsidRDefault="006127F1" w:rsidP="006127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27F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                               __________________</w:t>
      </w:r>
    </w:p>
    <w:p w:rsidR="006127F1" w:rsidRPr="006127F1" w:rsidRDefault="006127F1" w:rsidP="006127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6127F1">
        <w:rPr>
          <w:rFonts w:ascii="Times New Roman" w:eastAsia="Calibri" w:hAnsi="Times New Roman" w:cs="Times New Roman"/>
          <w:sz w:val="20"/>
          <w:szCs w:val="20"/>
          <w:lang w:eastAsia="ru-RU"/>
        </w:rPr>
        <w:t>ДубовскаяО.В</w:t>
      </w:r>
      <w:proofErr w:type="spellEnd"/>
      <w:r w:rsidRPr="006127F1">
        <w:rPr>
          <w:rFonts w:ascii="Times New Roman" w:eastAsia="Calibri" w:hAnsi="Times New Roman" w:cs="Times New Roman"/>
          <w:sz w:val="20"/>
          <w:szCs w:val="20"/>
          <w:lang w:eastAsia="ru-RU"/>
        </w:rPr>
        <w:t>..                                             Стаценко И.А.</w:t>
      </w:r>
    </w:p>
    <w:p w:rsidR="006127F1" w:rsidRPr="006127F1" w:rsidRDefault="006127F1" w:rsidP="006127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127F1" w:rsidRPr="006127F1" w:rsidRDefault="006127F1" w:rsidP="006127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7F1" w:rsidRPr="006127F1" w:rsidRDefault="006127F1" w:rsidP="006127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7F1" w:rsidRPr="006127F1" w:rsidRDefault="006127F1" w:rsidP="006127F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6127F1" w:rsidRPr="006127F1" w:rsidRDefault="006127F1" w:rsidP="0061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      английскому языку</w:t>
      </w: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 (класс):    основное общее образование  (5 – 6, 9 классы)</w:t>
      </w: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1" w:rsidRPr="006127F1" w:rsidRDefault="006127F1" w:rsidP="0061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часов:  306</w:t>
      </w: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  Шинова Галина Семеновна, учитель английского языка</w:t>
      </w: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 авторской программы. Авторы: </w:t>
      </w:r>
      <w:r w:rsidRPr="00612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Апальков В.Г. Английский язык. Рабочие программы. Предметная линия учебников «Английский в фокусе». 5—9 классы : учеб</w:t>
      </w:r>
      <w:proofErr w:type="gramStart"/>
      <w:r w:rsidRPr="00612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7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</w:t>
      </w:r>
      <w:proofErr w:type="spellStart"/>
      <w:r w:rsidRPr="00612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6127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 / В. Г. Апальков. — 3-е изд. — М. : Просвещение, 2016. — 84 с. — ISBN 978-5-09-</w:t>
      </w: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соответствует требованиям ФГОС ООО.</w:t>
      </w:r>
    </w:p>
    <w:p w:rsidR="006127F1" w:rsidRPr="006127F1" w:rsidRDefault="006127F1" w:rsidP="006127F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Pr="006127F1" w:rsidRDefault="006127F1" w:rsidP="006127F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7F1" w:rsidRDefault="006127F1" w:rsidP="000F2D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bookmarkStart w:id="0" w:name="_GoBack"/>
      <w:bookmarkEnd w:id="0"/>
    </w:p>
    <w:p w:rsidR="000F2DFA" w:rsidRPr="000F2DFA" w:rsidRDefault="000F2DFA" w:rsidP="000F2DF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1.Планируемые результаты освоения учебного курса, предмета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Данная программа обеспечивает формирование личностных,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0F2DFA" w:rsidRPr="000F2DFA" w:rsidRDefault="000F2DFA" w:rsidP="000F2DF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 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ажданской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 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 сотрудничестве со сверстниками, старшими и младшими в процессе образовательной, общественно полезной, учебно-исследовательской, 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и других видах деятельности;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 экологической культуры 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 значения 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 творческой деятельности эстетического характера;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целеустремлённость,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F2DFA" w:rsidRPr="000F2DFA" w:rsidRDefault="000F2DFA" w:rsidP="000F2D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F2DFA" w:rsidRPr="000F2DFA" w:rsidRDefault="000F2DFA" w:rsidP="000F2DFA">
      <w:pPr>
        <w:numPr>
          <w:ilvl w:val="0"/>
          <w:numId w:val="6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 достижения целей,  осознанно выбирать  наиболее эффективные способы решения учебных и познавательных задач;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2DFA" w:rsidRPr="000F2DFA" w:rsidRDefault="000F2DFA" w:rsidP="000F2DFA">
      <w:pPr>
        <w:numPr>
          <w:ilvl w:val="0"/>
          <w:numId w:val="8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 и классификации на основе  самостоятельного выбора оснований и критериев, установления </w:t>
      </w:r>
      <w:proofErr w:type="spellStart"/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spellEnd"/>
      <w:proofErr w:type="gram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0F2DFA" w:rsidRPr="000F2DFA" w:rsidRDefault="000F2DFA" w:rsidP="000F2DFA">
      <w:pPr>
        <w:numPr>
          <w:ilvl w:val="0"/>
          <w:numId w:val="8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 </w:t>
      </w: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 и по аналогии) и выводы;</w:t>
      </w:r>
    </w:p>
    <w:p w:rsidR="000F2DFA" w:rsidRPr="000F2DFA" w:rsidRDefault="000F2DFA" w:rsidP="000F2DFA">
      <w:pPr>
        <w:numPr>
          <w:ilvl w:val="0"/>
          <w:numId w:val="8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 знаки и символы, модели и схемы для решения учебных и познавательных задач;</w:t>
      </w:r>
    </w:p>
    <w:p w:rsidR="000F2DFA" w:rsidRPr="000F2DFA" w:rsidRDefault="000F2DFA" w:rsidP="000F2DFA">
      <w:pPr>
        <w:numPr>
          <w:ilvl w:val="0"/>
          <w:numId w:val="8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мение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индивидуально и в группе: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F2DFA" w:rsidRPr="000F2DFA" w:rsidRDefault="000F2DFA" w:rsidP="000F2DFA">
      <w:pPr>
        <w:numPr>
          <w:ilvl w:val="0"/>
          <w:numId w:val="8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 владение устной и письменной речью, монологической контекстной речью;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ind w:left="53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мпетенции);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F2DFA" w:rsidRPr="000F2DFA" w:rsidRDefault="000F2DFA" w:rsidP="000F2D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1.2  Предметными результатами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А.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коммуникативной сфере (т.е. владении иностранным языком как средством общения):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говорении:</w:t>
      </w:r>
    </w:p>
    <w:p w:rsidR="000F2DFA" w:rsidRPr="000F2DFA" w:rsidRDefault="000F2DFA" w:rsidP="000F2D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F2DFA" w:rsidRPr="000F2DFA" w:rsidRDefault="000F2DFA" w:rsidP="000F2D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F2DFA" w:rsidRPr="000F2DFA" w:rsidRDefault="000F2DFA" w:rsidP="000F2D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0F2DFA" w:rsidRPr="000F2DFA" w:rsidRDefault="000F2DFA" w:rsidP="000F2D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0F2DFA" w:rsidRPr="000F2DFA" w:rsidRDefault="000F2DFA" w:rsidP="000F2D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аудировании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F2DFA" w:rsidRPr="000F2DFA" w:rsidRDefault="000F2DFA" w:rsidP="000F2DF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0F2DFA" w:rsidRPr="000F2DFA" w:rsidRDefault="000F2DFA" w:rsidP="000F2DF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F2DFA" w:rsidRPr="000F2DFA" w:rsidRDefault="000F2DFA" w:rsidP="000F2DF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чтении:</w:t>
      </w:r>
    </w:p>
    <w:p w:rsidR="000F2DFA" w:rsidRPr="000F2DFA" w:rsidRDefault="000F2DFA" w:rsidP="000F2DF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0F2DFA" w:rsidRPr="000F2DFA" w:rsidRDefault="000F2DFA" w:rsidP="000F2DF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 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F2DFA" w:rsidRPr="000F2DFA" w:rsidRDefault="000F2DFA" w:rsidP="000F2DF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письменной речи:</w:t>
      </w:r>
    </w:p>
    <w:p w:rsidR="000F2DFA" w:rsidRPr="000F2DFA" w:rsidRDefault="000F2DFA" w:rsidP="000F2DF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0F2DFA" w:rsidRPr="000F2DFA" w:rsidRDefault="000F2DFA" w:rsidP="000F2DF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F2DFA" w:rsidRPr="000F2DFA" w:rsidRDefault="000F2DFA" w:rsidP="000F2DF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Языковая компетенция:</w:t>
      </w:r>
    </w:p>
    <w:p w:rsidR="000F2DFA" w:rsidRPr="000F2DFA" w:rsidRDefault="000F2DFA" w:rsidP="000F2DF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0F2DFA" w:rsidRPr="000F2DFA" w:rsidRDefault="000F2DFA" w:rsidP="000F2D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F2DFA" w:rsidRPr="000F2DFA" w:rsidRDefault="000F2DFA" w:rsidP="000F2D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F2DFA" w:rsidRPr="000F2DFA" w:rsidRDefault="000F2DFA" w:rsidP="000F2D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F2DFA" w:rsidRPr="000F2DFA" w:rsidRDefault="000F2DFA" w:rsidP="000F2D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0F2DFA" w:rsidRPr="000F2DFA" w:rsidRDefault="000F2DFA" w:rsidP="000F2D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0F2DFA" w:rsidRPr="000F2DFA" w:rsidRDefault="000F2DFA" w:rsidP="000F2D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0F2DFA" w:rsidRPr="000F2DFA" w:rsidRDefault="000F2DFA" w:rsidP="000F2D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F2DFA" w:rsidRPr="000F2DFA" w:rsidRDefault="000F2DFA" w:rsidP="000F2DF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Социокультурная компетенция:</w:t>
      </w:r>
    </w:p>
    <w:p w:rsidR="000F2DFA" w:rsidRPr="000F2DFA" w:rsidRDefault="000F2DFA" w:rsidP="000F2DF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F2DFA" w:rsidRPr="000F2DFA" w:rsidRDefault="000F2DFA" w:rsidP="000F2DF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F2DFA" w:rsidRPr="000F2DFA" w:rsidRDefault="000F2DFA" w:rsidP="000F2DF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0F2DFA" w:rsidRPr="000F2DFA" w:rsidRDefault="000F2DFA" w:rsidP="000F2DF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0F2DFA" w:rsidRPr="000F2DFA" w:rsidRDefault="000F2DFA" w:rsidP="000F2DF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F2DFA" w:rsidRPr="000F2DFA" w:rsidRDefault="000F2DFA" w:rsidP="000F2DF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0F2DFA" w:rsidRPr="000F2DFA" w:rsidRDefault="000F2DFA" w:rsidP="000F2DF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Компенсаторная компетенция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0F2DFA" w:rsidRPr="000F2DFA" w:rsidRDefault="000F2DFA" w:rsidP="000F2DF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F2DFA" w:rsidRPr="000F2DFA" w:rsidRDefault="000F2DFA" w:rsidP="000F2DF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0F2DFA" w:rsidRPr="000F2DFA" w:rsidRDefault="000F2DFA" w:rsidP="000F2DF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F2DFA" w:rsidRPr="000F2DFA" w:rsidRDefault="000F2DFA" w:rsidP="000F2DF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и умение осуществлять индивидуальную и совместную проектную работу;</w:t>
      </w:r>
    </w:p>
    <w:p w:rsidR="000F2DFA" w:rsidRPr="000F2DFA" w:rsidRDefault="000F2DFA" w:rsidP="000F2DF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F2DFA" w:rsidRPr="000F2DFA" w:rsidRDefault="000F2DFA" w:rsidP="000F2DF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0F2DFA" w:rsidRPr="000F2DFA" w:rsidRDefault="000F2DFA" w:rsidP="000F2DF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0F2DFA" w:rsidRPr="000F2DFA" w:rsidRDefault="000F2DFA" w:rsidP="000F2DF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0F2DFA" w:rsidRPr="000F2DFA" w:rsidRDefault="000F2DFA" w:rsidP="000F2DF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F2DFA" w:rsidRPr="000F2DFA" w:rsidRDefault="000F2DFA" w:rsidP="000F2DF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0F2DFA" w:rsidRPr="000F2DFA" w:rsidRDefault="000F2DFA" w:rsidP="000F2DF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0F2DFA" w:rsidRPr="000F2DFA" w:rsidRDefault="000F2DFA" w:rsidP="000F2DF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F2DFA" w:rsidRPr="000F2DFA" w:rsidRDefault="000F2DFA" w:rsidP="000F2DF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сфере:</w:t>
      </w:r>
    </w:p>
    <w:p w:rsidR="000F2DFA" w:rsidRPr="000F2DFA" w:rsidRDefault="000F2DFA" w:rsidP="000F2DF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0F2DFA" w:rsidRPr="000F2DFA" w:rsidRDefault="000F2DFA" w:rsidP="000F2DF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физической сфере:</w:t>
      </w:r>
    </w:p>
    <w:p w:rsidR="000F2DFA" w:rsidRPr="000F2DFA" w:rsidRDefault="000F2DFA" w:rsidP="000F2DFA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2.Содержание  учебного  курса, предмета.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Школьное        образование,        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Уcловия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 в городской/сельской местности. Транспорт.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Диалогическая речь: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0F2DFA" w:rsidRPr="000F2DFA" w:rsidRDefault="000F2DFA" w:rsidP="000F2DF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 этикетного характера,</w:t>
      </w:r>
    </w:p>
    <w:p w:rsidR="000F2DFA" w:rsidRPr="000F2DFA" w:rsidRDefault="000F2DFA" w:rsidP="000F2DF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диалог-расспрос,</w:t>
      </w:r>
    </w:p>
    <w:p w:rsidR="000F2DFA" w:rsidRPr="000F2DFA" w:rsidRDefault="000F2DFA" w:rsidP="000F2DF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диалог-побуждение к действию,</w:t>
      </w:r>
    </w:p>
    <w:p w:rsidR="000F2DFA" w:rsidRPr="000F2DFA" w:rsidRDefault="000F2DFA" w:rsidP="000F2DF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– обмен мнениями,</w:t>
      </w:r>
    </w:p>
    <w:p w:rsidR="000F2DFA" w:rsidRPr="000F2DFA" w:rsidRDefault="000F2DFA" w:rsidP="000F2DF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диалоги.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 класс).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Монологическая речь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0F2DFA" w:rsidRPr="000F2DFA" w:rsidRDefault="000F2DFA" w:rsidP="000F2DF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Жанры текстов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прагматические, публицистические.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текстов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 мин.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2 мин.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1,5 мин.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0F2DFA" w:rsidRPr="000F2DFA" w:rsidRDefault="000F2DFA" w:rsidP="000F2DFA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0F2DFA" w:rsidRPr="000F2DFA" w:rsidRDefault="000F2DFA" w:rsidP="000F2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0F2DFA" w:rsidRPr="000F2DFA" w:rsidRDefault="000F2DFA" w:rsidP="000F2DFA">
      <w:pPr>
        <w:pStyle w:val="c1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F2DFA">
        <w:rPr>
          <w:color w:val="000000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 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0F2DFA" w:rsidRPr="000F2DFA" w:rsidRDefault="000F2DFA" w:rsidP="000F2DFA">
      <w:pPr>
        <w:numPr>
          <w:ilvl w:val="0"/>
          <w:numId w:val="24"/>
        </w:numPr>
        <w:spacing w:after="0" w:line="240" w:lineRule="auto"/>
        <w:ind w:left="360" w:firstLine="900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аффиксация:</w:t>
      </w:r>
    </w:p>
    <w:p w:rsidR="000F2DFA" w:rsidRPr="000F2DFA" w:rsidRDefault="000F2DFA" w:rsidP="000F2DFA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-dis-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disagree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-mis-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misunderstand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-re-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rewrite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ize/ise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revise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0F2DFA" w:rsidRPr="000F2DFA" w:rsidRDefault="000F2DFA" w:rsidP="000F2DFA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-sion/-tion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conclusion/celebration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-ance/-ence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performance/influence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-ment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environment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-ity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possibility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-ness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kindness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-ship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friendship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-ist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optimist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-ing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meeting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0F2DFA" w:rsidRPr="000F2DFA" w:rsidRDefault="000F2DFA" w:rsidP="000F2DFA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un-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unpleasant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im-/in-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impolite/independent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inter-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international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buzy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-ly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lovely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-ful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careful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-al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historical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-ic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scientific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-ian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-an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Russian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-ing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loving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-ous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dangerous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-able/-ible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enjoyable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responsible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-less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harmless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-ive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native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0F2DFA" w:rsidRPr="000F2DFA" w:rsidRDefault="000F2DFA" w:rsidP="000F2DFA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usually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2DFA" w:rsidRPr="000F2DFA" w:rsidRDefault="000F2DFA" w:rsidP="000F2DFA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числительных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-teen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fifteen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-ty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seventy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-th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sixth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0F2DFA" w:rsidRPr="000F2DFA" w:rsidRDefault="000F2DFA" w:rsidP="000F2DFA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словосложение:</w:t>
      </w:r>
    </w:p>
    <w:p w:rsidR="000F2DFA" w:rsidRPr="000F2DFA" w:rsidRDefault="000F2DFA" w:rsidP="000F2DFA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существительное + </w:t>
      </w: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  <w:proofErr w:type="gram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peacemaker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2DFA" w:rsidRPr="000F2DFA" w:rsidRDefault="000F2DFA" w:rsidP="000F2DFA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прилагательное + </w:t>
      </w: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well-known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2DFA" w:rsidRPr="000F2DFA" w:rsidRDefault="000F2DFA" w:rsidP="000F2DFA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прилагательное + существительное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blackboard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2DFA" w:rsidRPr="000F2DFA" w:rsidRDefault="000F2DFA" w:rsidP="000F2DFA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местоимение + существительное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self-respect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2DFA" w:rsidRPr="000F2DFA" w:rsidRDefault="000F2DFA" w:rsidP="000F2DF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конверсия:</w:t>
      </w:r>
    </w:p>
    <w:p w:rsidR="000F2DFA" w:rsidRPr="000F2DFA" w:rsidRDefault="000F2DFA" w:rsidP="000F2DF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существительных от неопределённой формы глагола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toplay</w:t>
      </w:r>
      <w:proofErr w:type="spellEnd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2DFA" w:rsidRPr="000F2DFA" w:rsidRDefault="000F2DFA" w:rsidP="000F2DFA">
      <w:pPr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прилагательных от существительных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winter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doctor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Wemovedto</w:t>
      </w:r>
      <w:proofErr w:type="spellEnd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newhouselastyear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предложения с начальным ‘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и с начальным ‘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tobe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It’scold</w:t>
      </w:r>
      <w:proofErr w:type="spellEnd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It’s five o’clock. It’s interesting. It was winter. There are a lot of trees in the park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Сложноподчинённыепредложенияссоюзамиисоюзнымисловами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what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when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which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who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because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that’s why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than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придаточными: времени с союзами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during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цели с союзом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условия с союзом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определительными с союзами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союзами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whoever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whatever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whenever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Условныепредложенияреального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Conditional I – If it doesn’t rain, they’ll go for a picnic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инереальногохарактера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Conditional II – If I were rich, I would help the endangered animals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Conditional III – If she had asked me, I would have helped her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 (общий, специальный, альтернативный, разделительный вопросы в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PastSimple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PresentPerfect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PresentContinuous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Becareful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отрицательной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Don’tworry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форме.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Предложениясконструкциями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 ... as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not so ... as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either ... or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neither ...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nor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tobegoingto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выражения будущего действия).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 takes me ... to do something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 look/feel/be happy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be/get used to something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be/get used to doing something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Конструкциисинфинитивомтипа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I saw Jim ride/riding his bike. I want you to meet me at the station tomorrow. 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Sheseemstobe</w:t>
      </w:r>
      <w:proofErr w:type="spellEnd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goodfriend</w:t>
      </w:r>
      <w:proofErr w:type="spellEnd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Правильныеинеправильныеглаголывформахдействительногозалогавизъявительномнаклонении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 Simple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 Perfect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 Continuous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 Perfect Continuous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Future-in-the-Past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Глаголыввидо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временныхформахстрадательногозалога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Present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 Simple Passive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 Perfect Passive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Модальныеглаголыиихэквиваленты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can/could/be able to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may/might, must/have to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shall/should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would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need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настоящего и прошедшего времени.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Определённый, неопределённый и нулевой артикли (в том числе c географическими названиями).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Неисчисляемые и исчисляемые существительные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pencil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water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burninghouse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writtenletter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artgallery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less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least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в именительном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объектном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mine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Неопределённые местоимения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somebody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anything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nobody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everything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Наречия, оканчивающиеся на </w:t>
      </w:r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early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fast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high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словоформы в функции наречия типа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sometimes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atlast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2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least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</w:t>
      </w:r>
    </w:p>
    <w:p w:rsidR="000F2DFA" w:rsidRPr="000F2DFA" w:rsidRDefault="000F2DFA" w:rsidP="000F2DFA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для обозначения дат и больших чисел.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</w:t>
      </w: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полученные на уроках иностранного языка и в процессе изучения других предметов (знания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характера). Это предполагает овладение: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        в качестве        опоры при собственных высказываниях ключевые слова, план к тексту, тематический словарь и т. д.;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 информации;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словообразовательный анализ;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 использовать перевод;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двуязычным и толковым словарями;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 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  (12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музеи, музыка). Виды отдыха, путешествия. Молодёжная мода. Покупки (17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 (13 ч).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профессии. Проблемы выбора профессии. Роль иностранного языка в планах на будущее (6 ч).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Вселенная и человек. Природа: флора и фауна. Проблемы экологии. Защита окружающей среды. Климат, погода.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Уcловия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 в городской/сельской местности. Транспорт (20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  (10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музеи, музыка). Виды отдыха, путешествия. Молодёжная мода. Покупки (15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 (14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(7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Вселенная и человек. Природа: флора и фауна. Проблемы экологии. Защита окружающей среды. Климат, погода.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Уcловия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 в городской/сельской местности. Транспорт (18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и коммуникации (пресса, телевидение, радио, Интернет) (3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(38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  (10)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музеи, музыка). Виды отдыха, путешествия. Молодёжная мода. Покупки (22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 (18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(6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Вселенная и человек. Природа: флора и фауна. Проблемы экологии. Защита окружающей среды. Климат, погода. </w:t>
      </w: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Уcловия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 в городской/сельской местности. Транспорт (12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и коммуникации (пресса, телевидение, радио, Интернет) (17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(39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человека.  (14 ч)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музеи, музыка). Виды отдыха, путешествия. Молодёжная мода. Покупки (12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 (8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профессии. Проблемы выбора профессии. Роль иностранного языка в планах на будущее (6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(17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и коммуникации (пресса, телевидение, радио, Интернет) (10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(20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человека.  (9 ч)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музеи, музыка). Виды отдыха, путешествия. Молодёжная мода. Покупки (18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 (18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(9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профессии. Проблемы выбора профессии. Роль иностранного языка в планах на будущее (3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и человек. Природа: флора и фауна. Проблемы экологии. Защита окружающей среды. Климат, погода.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Уcловия</w:t>
      </w:r>
      <w:proofErr w:type="spellEnd"/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 в городской/сельской местности. Транспорт (19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 и коммуникации (пресса, телевидение, радио, Интернет) (6 ч).</w:t>
      </w:r>
    </w:p>
    <w:p w:rsidR="000F2DFA" w:rsidRPr="000F2DFA" w:rsidRDefault="000F2DFA" w:rsidP="000F2D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(28 ч).</w:t>
      </w:r>
    </w:p>
    <w:p w:rsidR="000F2DFA" w:rsidRPr="000F2DFA" w:rsidRDefault="000F2DFA" w:rsidP="000F2DF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Учебно-тематический план</w:t>
      </w:r>
    </w:p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8182" w:type="dxa"/>
        <w:tblInd w:w="-2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2745"/>
        <w:gridCol w:w="1500"/>
        <w:gridCol w:w="1135"/>
        <w:gridCol w:w="2249"/>
        <w:gridCol w:w="50"/>
      </w:tblGrid>
      <w:tr w:rsidR="000F2DFA" w:rsidRPr="000F2DFA" w:rsidTr="007B39E7">
        <w:trPr>
          <w:gridAfter w:val="1"/>
          <w:wAfter w:w="50" w:type="dxa"/>
          <w:trHeight w:val="74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F2DFA" w:rsidRPr="000F2DFA" w:rsidRDefault="000F2DFA" w:rsidP="000F2DF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F2DFA" w:rsidRPr="000F2DFA" w:rsidTr="007B39E7">
        <w:trPr>
          <w:trHeight w:val="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02AE2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  <w:t>1111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2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02AE2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дни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4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мой мир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дом - моя крепость»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2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узы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2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животных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2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природы нет плохой погоды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2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дни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2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жизнь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42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W w:w="8926" w:type="dxa"/>
        <w:tblInd w:w="-2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3021"/>
        <w:gridCol w:w="1640"/>
        <w:gridCol w:w="1194"/>
        <w:gridCol w:w="2472"/>
        <w:gridCol w:w="50"/>
      </w:tblGrid>
      <w:tr w:rsidR="000F2DFA" w:rsidRPr="000F2DFA" w:rsidTr="007B39E7">
        <w:trPr>
          <w:gridAfter w:val="1"/>
          <w:wAfter w:w="50" w:type="dxa"/>
          <w:trHeight w:val="423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F2DFA" w:rsidRPr="000F2DFA" w:rsidRDefault="000F2DFA" w:rsidP="000F2DF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F2DFA" w:rsidRPr="000F2DFA" w:rsidTr="007B39E7">
        <w:trPr>
          <w:trHeight w:val="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1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есть кто?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28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мы!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1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1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 днем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1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28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досуге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1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Вчера, сегодня, завтра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1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инструкции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1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 и напитки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1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W w:w="9371" w:type="dxa"/>
        <w:tblInd w:w="-2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3173"/>
        <w:gridCol w:w="1722"/>
        <w:gridCol w:w="1995"/>
        <w:gridCol w:w="1855"/>
        <w:gridCol w:w="50"/>
      </w:tblGrid>
      <w:tr w:rsidR="000F2DFA" w:rsidRPr="000F2DFA" w:rsidTr="007B39E7">
        <w:trPr>
          <w:gridAfter w:val="1"/>
          <w:wAfter w:w="50" w:type="dxa"/>
          <w:trHeight w:val="454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F2DFA" w:rsidRPr="000F2DFA" w:rsidRDefault="000F2DFA" w:rsidP="000F2DF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F2DFA" w:rsidRPr="000F2DFA" w:rsidTr="007B39E7">
        <w:trPr>
          <w:trHeight w:val="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5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жизни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рассказов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5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 и характер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5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5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5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внимания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экологии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4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за покупками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7B39E7">
        <w:trPr>
          <w:trHeight w:val="25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здоровом теле - здоровый дух!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9818" w:type="dxa"/>
        <w:tblInd w:w="-2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3325"/>
        <w:gridCol w:w="1805"/>
        <w:gridCol w:w="2090"/>
        <w:gridCol w:w="1944"/>
        <w:gridCol w:w="50"/>
      </w:tblGrid>
      <w:tr w:rsidR="000F2DFA" w:rsidRPr="000F2DFA" w:rsidTr="00DD4EAC">
        <w:trPr>
          <w:gridAfter w:val="1"/>
          <w:wAfter w:w="50" w:type="dxa"/>
          <w:trHeight w:val="497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0F2DFA" w:rsidRPr="000F2DFA" w:rsidRDefault="000F2DFA" w:rsidP="000F2DF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F2DFA" w:rsidRPr="000F2DFA" w:rsidTr="00DD4EAC">
        <w:trPr>
          <w:trHeight w:val="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68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8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 покупки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8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люди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8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самим собой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68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8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обмены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8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8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досуге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DFA" w:rsidRPr="000F2DFA" w:rsidRDefault="000F2DFA" w:rsidP="000F2DF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F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0306" w:type="dxa"/>
        <w:tblInd w:w="-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3353"/>
        <w:gridCol w:w="1820"/>
        <w:gridCol w:w="2108"/>
        <w:gridCol w:w="1961"/>
        <w:gridCol w:w="50"/>
      </w:tblGrid>
      <w:tr w:rsidR="000F2DFA" w:rsidRPr="000F2DFA" w:rsidTr="00DD4EAC">
        <w:trPr>
          <w:gridAfter w:val="1"/>
          <w:wAfter w:w="50" w:type="dxa"/>
          <w:trHeight w:val="458"/>
        </w:trPr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F2DFA" w:rsidRPr="000F2DFA" w:rsidRDefault="000F2DFA" w:rsidP="000F2DFA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F2DFA" w:rsidRPr="000F2DFA" w:rsidTr="00DD4EAC">
        <w:trPr>
          <w:trHeight w:val="54"/>
        </w:trPr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61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4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61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один раз увидеть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61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61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и литература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47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 общество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61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Остаться в живых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DFA" w:rsidRPr="000F2DFA" w:rsidTr="00DD4EAC">
        <w:trPr>
          <w:trHeight w:val="261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DFA" w:rsidRPr="000F2DFA" w:rsidRDefault="000F2DFA" w:rsidP="000F2DF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vAlign w:val="center"/>
            <w:hideMark/>
          </w:tcPr>
          <w:p w:rsidR="000F2DFA" w:rsidRPr="000F2DFA" w:rsidRDefault="000F2DFA" w:rsidP="000F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DFA" w:rsidRPr="000F2DFA" w:rsidRDefault="000F2DFA" w:rsidP="000F2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F2DFA" w:rsidRDefault="000F2DFA"/>
    <w:sectPr w:rsidR="000F2DFA" w:rsidSect="0098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6FB"/>
    <w:multiLevelType w:val="multilevel"/>
    <w:tmpl w:val="83D4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6AB8"/>
    <w:multiLevelType w:val="multilevel"/>
    <w:tmpl w:val="CC5A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93A37"/>
    <w:multiLevelType w:val="multilevel"/>
    <w:tmpl w:val="2682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C0722"/>
    <w:multiLevelType w:val="multilevel"/>
    <w:tmpl w:val="B55E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66866"/>
    <w:multiLevelType w:val="multilevel"/>
    <w:tmpl w:val="A562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95E0C"/>
    <w:multiLevelType w:val="multilevel"/>
    <w:tmpl w:val="6636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16C6A"/>
    <w:multiLevelType w:val="multilevel"/>
    <w:tmpl w:val="D33A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C03BB"/>
    <w:multiLevelType w:val="multilevel"/>
    <w:tmpl w:val="88E0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02827"/>
    <w:multiLevelType w:val="multilevel"/>
    <w:tmpl w:val="551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575D"/>
    <w:multiLevelType w:val="multilevel"/>
    <w:tmpl w:val="BD06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26D38"/>
    <w:multiLevelType w:val="multilevel"/>
    <w:tmpl w:val="BC72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A3965"/>
    <w:multiLevelType w:val="multilevel"/>
    <w:tmpl w:val="22DE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B00E5"/>
    <w:multiLevelType w:val="multilevel"/>
    <w:tmpl w:val="ED6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41B10"/>
    <w:multiLevelType w:val="multilevel"/>
    <w:tmpl w:val="B8BA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91D7B"/>
    <w:multiLevelType w:val="multilevel"/>
    <w:tmpl w:val="63F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F6D9A"/>
    <w:multiLevelType w:val="multilevel"/>
    <w:tmpl w:val="FE1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E16F9"/>
    <w:multiLevelType w:val="multilevel"/>
    <w:tmpl w:val="2BC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F65EBB"/>
    <w:multiLevelType w:val="multilevel"/>
    <w:tmpl w:val="C6F8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D5E7F"/>
    <w:multiLevelType w:val="multilevel"/>
    <w:tmpl w:val="147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A1550A"/>
    <w:multiLevelType w:val="multilevel"/>
    <w:tmpl w:val="5A74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88079F"/>
    <w:multiLevelType w:val="multilevel"/>
    <w:tmpl w:val="0CDA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69BA"/>
    <w:multiLevelType w:val="multilevel"/>
    <w:tmpl w:val="A8EC0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E2AA0"/>
    <w:multiLevelType w:val="multilevel"/>
    <w:tmpl w:val="EE4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992CBE"/>
    <w:multiLevelType w:val="multilevel"/>
    <w:tmpl w:val="3E5C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5585D"/>
    <w:multiLevelType w:val="multilevel"/>
    <w:tmpl w:val="62F0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53DC6"/>
    <w:multiLevelType w:val="multilevel"/>
    <w:tmpl w:val="228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81F4C"/>
    <w:multiLevelType w:val="multilevel"/>
    <w:tmpl w:val="C34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04135"/>
    <w:multiLevelType w:val="multilevel"/>
    <w:tmpl w:val="9F06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62A8F"/>
    <w:multiLevelType w:val="multilevel"/>
    <w:tmpl w:val="C8E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24"/>
  </w:num>
  <w:num w:numId="5">
    <w:abstractNumId w:val="20"/>
  </w:num>
  <w:num w:numId="6">
    <w:abstractNumId w:val="28"/>
  </w:num>
  <w:num w:numId="7">
    <w:abstractNumId w:val="3"/>
  </w:num>
  <w:num w:numId="8">
    <w:abstractNumId w:val="12"/>
  </w:num>
  <w:num w:numId="9">
    <w:abstractNumId w:val="1"/>
  </w:num>
  <w:num w:numId="10">
    <w:abstractNumId w:val="26"/>
  </w:num>
  <w:num w:numId="11">
    <w:abstractNumId w:val="18"/>
  </w:num>
  <w:num w:numId="12">
    <w:abstractNumId w:val="17"/>
  </w:num>
  <w:num w:numId="13">
    <w:abstractNumId w:val="25"/>
  </w:num>
  <w:num w:numId="14">
    <w:abstractNumId w:val="8"/>
  </w:num>
  <w:num w:numId="15">
    <w:abstractNumId w:val="6"/>
  </w:num>
  <w:num w:numId="16">
    <w:abstractNumId w:val="23"/>
  </w:num>
  <w:num w:numId="17">
    <w:abstractNumId w:val="13"/>
  </w:num>
  <w:num w:numId="18">
    <w:abstractNumId w:val="27"/>
  </w:num>
  <w:num w:numId="19">
    <w:abstractNumId w:val="14"/>
  </w:num>
  <w:num w:numId="20">
    <w:abstractNumId w:val="4"/>
  </w:num>
  <w:num w:numId="21">
    <w:abstractNumId w:val="16"/>
  </w:num>
  <w:num w:numId="22">
    <w:abstractNumId w:val="5"/>
  </w:num>
  <w:num w:numId="23">
    <w:abstractNumId w:val="2"/>
  </w:num>
  <w:num w:numId="24">
    <w:abstractNumId w:val="7"/>
  </w:num>
  <w:num w:numId="25">
    <w:abstractNumId w:val="11"/>
  </w:num>
  <w:num w:numId="26">
    <w:abstractNumId w:val="21"/>
  </w:num>
  <w:num w:numId="27">
    <w:abstractNumId w:val="19"/>
  </w:num>
  <w:num w:numId="28">
    <w:abstractNumId w:val="2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4B"/>
    <w:rsid w:val="00002AE2"/>
    <w:rsid w:val="00044EB4"/>
    <w:rsid w:val="000F2DFA"/>
    <w:rsid w:val="0048644B"/>
    <w:rsid w:val="006127F1"/>
    <w:rsid w:val="00735A35"/>
    <w:rsid w:val="007B39E7"/>
    <w:rsid w:val="00982B69"/>
    <w:rsid w:val="00BE2213"/>
    <w:rsid w:val="00DD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F2DFA"/>
  </w:style>
  <w:style w:type="paragraph" w:customStyle="1" w:styleId="c19">
    <w:name w:val="c19"/>
    <w:basedOn w:val="a"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2DFA"/>
  </w:style>
  <w:style w:type="character" w:customStyle="1" w:styleId="c6">
    <w:name w:val="c6"/>
    <w:basedOn w:val="a0"/>
    <w:rsid w:val="000F2DFA"/>
  </w:style>
  <w:style w:type="character" w:customStyle="1" w:styleId="c8">
    <w:name w:val="c8"/>
    <w:basedOn w:val="a0"/>
    <w:rsid w:val="000F2DFA"/>
  </w:style>
  <w:style w:type="paragraph" w:customStyle="1" w:styleId="c46">
    <w:name w:val="c46"/>
    <w:basedOn w:val="a"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2DFA"/>
  </w:style>
  <w:style w:type="paragraph" w:customStyle="1" w:styleId="c3">
    <w:name w:val="c3"/>
    <w:basedOn w:val="a"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5359</Words>
  <Characters>30548</Characters>
  <Application>Microsoft Office Word</Application>
  <DocSecurity>0</DocSecurity>
  <Lines>254</Lines>
  <Paragraphs>71</Paragraphs>
  <ScaleCrop>false</ScaleCrop>
  <Company/>
  <LinksUpToDate>false</LinksUpToDate>
  <CharactersWithSpaces>35836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2019-10-18T09:41:00Z</dcterms:created>
  <dcterms:modified xsi:type="dcterms:W3CDTF">2019-10-18T09:41:00Z</dcterms:modified>
</cp:coreProperties>
</file>